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579D" w14:textId="77777777" w:rsidR="00AA2214" w:rsidRDefault="00EE3B43">
      <w:pPr>
        <w:spacing w:after="0" w:line="259" w:lineRule="auto"/>
        <w:ind w:left="196" w:firstLine="0"/>
        <w:jc w:val="center"/>
      </w:pPr>
      <w:r>
        <w:rPr>
          <w:noProof/>
        </w:rPr>
        <w:drawing>
          <wp:inline distT="0" distB="0" distL="0" distR="0" wp14:anchorId="2240F1FA" wp14:editId="308FD019">
            <wp:extent cx="1275588" cy="896112"/>
            <wp:effectExtent l="0" t="0" r="0" b="0"/>
            <wp:docPr id="554" name="Picture 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Picture 5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5588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2BBD1281" w14:textId="77777777" w:rsidR="00AA2214" w:rsidRDefault="00EE3B43">
      <w:pPr>
        <w:spacing w:after="16" w:line="259" w:lineRule="auto"/>
        <w:ind w:left="195" w:firstLine="0"/>
        <w:jc w:val="center"/>
      </w:pPr>
      <w:r>
        <w:rPr>
          <w:sz w:val="24"/>
        </w:rPr>
        <w:t xml:space="preserve"> </w:t>
      </w:r>
    </w:p>
    <w:p w14:paraId="0F7BAAFE" w14:textId="77777777" w:rsidR="00AA2214" w:rsidRDefault="00EE3B43">
      <w:pPr>
        <w:spacing w:after="0" w:line="259" w:lineRule="auto"/>
        <w:ind w:left="2288" w:firstLine="0"/>
      </w:pPr>
      <w:r>
        <w:rPr>
          <w:b/>
          <w:sz w:val="28"/>
        </w:rPr>
        <w:t xml:space="preserve">Laufgemeinschaft Wehringen e.V. </w:t>
      </w:r>
    </w:p>
    <w:p w14:paraId="165B9ABB" w14:textId="77777777" w:rsidR="00AA2214" w:rsidRDefault="00EE3B43" w:rsidP="00A02129">
      <w:pPr>
        <w:spacing w:after="0" w:line="240" w:lineRule="auto"/>
        <w:ind w:left="141" w:hanging="11"/>
        <w:jc w:val="center"/>
      </w:pPr>
      <w:r>
        <w:rPr>
          <w:sz w:val="20"/>
        </w:rPr>
        <w:t>Anton Deuringer</w:t>
      </w:r>
      <w:r w:rsidR="003C73EE">
        <w:rPr>
          <w:sz w:val="20"/>
        </w:rPr>
        <w:t xml:space="preserve"> -</w:t>
      </w:r>
      <w:r>
        <w:rPr>
          <w:sz w:val="20"/>
        </w:rPr>
        <w:t xml:space="preserve"> 1. Vorstand </w:t>
      </w:r>
    </w:p>
    <w:p w14:paraId="534BC436" w14:textId="42C574BB" w:rsidR="00AA2214" w:rsidRDefault="00A86B42" w:rsidP="00A02129">
      <w:pPr>
        <w:spacing w:after="0" w:line="240" w:lineRule="auto"/>
        <w:ind w:left="141" w:hanging="11"/>
        <w:jc w:val="center"/>
      </w:pPr>
      <w:r>
        <w:rPr>
          <w:sz w:val="20"/>
        </w:rPr>
        <w:t>Birgit Forster</w:t>
      </w:r>
      <w:r w:rsidR="00EE3B43">
        <w:rPr>
          <w:sz w:val="20"/>
        </w:rPr>
        <w:t xml:space="preserve"> </w:t>
      </w:r>
      <w:r w:rsidR="003C73EE">
        <w:rPr>
          <w:sz w:val="20"/>
        </w:rPr>
        <w:t>-</w:t>
      </w:r>
      <w:r w:rsidR="00EE3B43">
        <w:rPr>
          <w:sz w:val="20"/>
        </w:rPr>
        <w:t xml:space="preserve"> 2.Vorstand </w:t>
      </w:r>
    </w:p>
    <w:p w14:paraId="1CB32203" w14:textId="77777777" w:rsidR="00AA2214" w:rsidRDefault="00EE3B43">
      <w:pPr>
        <w:spacing w:after="0" w:line="259" w:lineRule="auto"/>
        <w:ind w:left="138"/>
        <w:jc w:val="center"/>
      </w:pPr>
      <w:r>
        <w:rPr>
          <w:sz w:val="20"/>
        </w:rPr>
        <w:t xml:space="preserve">Gerhard Michl </w:t>
      </w:r>
      <w:r w:rsidR="003C73EE">
        <w:rPr>
          <w:sz w:val="20"/>
        </w:rPr>
        <w:t>-</w:t>
      </w:r>
      <w:r>
        <w:rPr>
          <w:sz w:val="20"/>
        </w:rPr>
        <w:t xml:space="preserve"> 3. Vorstand  </w:t>
      </w:r>
    </w:p>
    <w:p w14:paraId="1F2C9121" w14:textId="77777777" w:rsidR="00AA2214" w:rsidRDefault="00AA2214" w:rsidP="00E8159C">
      <w:pPr>
        <w:spacing w:after="0" w:line="240" w:lineRule="auto"/>
        <w:ind w:left="181" w:firstLine="0"/>
        <w:jc w:val="center"/>
      </w:pPr>
    </w:p>
    <w:p w14:paraId="0BC84FC5" w14:textId="59C20380" w:rsidR="00AA2214" w:rsidRPr="00E8159C" w:rsidRDefault="00EE3B43" w:rsidP="00A02129">
      <w:pPr>
        <w:pStyle w:val="berschrift1"/>
        <w:spacing w:line="240" w:lineRule="auto"/>
        <w:ind w:left="1780"/>
        <w:rPr>
          <w:sz w:val="28"/>
          <w:szCs w:val="28"/>
        </w:rPr>
      </w:pPr>
      <w:r w:rsidRPr="00E8159C">
        <w:rPr>
          <w:sz w:val="28"/>
          <w:szCs w:val="28"/>
        </w:rPr>
        <w:t>Startgeldzuschuss für die Mitglieder</w:t>
      </w:r>
    </w:p>
    <w:p w14:paraId="1EA8F58F" w14:textId="77777777" w:rsidR="00AA2214" w:rsidRDefault="00EE3B43" w:rsidP="00A02129">
      <w:pPr>
        <w:spacing w:after="10" w:line="240" w:lineRule="auto"/>
        <w:ind w:left="0" w:firstLine="0"/>
      </w:pPr>
      <w:r>
        <w:rPr>
          <w:b/>
          <w:sz w:val="20"/>
        </w:rPr>
        <w:t xml:space="preserve"> </w:t>
      </w:r>
    </w:p>
    <w:p w14:paraId="52E1433E" w14:textId="65B70B0C" w:rsidR="00EE3B43" w:rsidRDefault="00EE3B43" w:rsidP="00A02129">
      <w:pPr>
        <w:spacing w:line="240" w:lineRule="auto"/>
        <w:ind w:left="1537" w:hanging="1554"/>
      </w:pPr>
      <w:r>
        <w:rPr>
          <w:b/>
          <w:sz w:val="20"/>
        </w:rPr>
        <w:t xml:space="preserve">Bitte beachten:  </w:t>
      </w:r>
      <w:r>
        <w:t>Die Auszahlung der Startgeldzuschüsse erfolgt erst nach Ablauf des Kalenderjahres um Einzelzahlungen zu vermeiden.</w:t>
      </w:r>
    </w:p>
    <w:p w14:paraId="26DD88A0" w14:textId="77777777" w:rsidR="00EE3B43" w:rsidRDefault="00EE3B43" w:rsidP="00A02129">
      <w:pPr>
        <w:spacing w:line="240" w:lineRule="auto"/>
        <w:ind w:left="1554" w:firstLine="0"/>
      </w:pPr>
      <w:r>
        <w:t>Zuschüsse für die Teilnahme an Laufwettbewerben wird nur dann gewährt, wenn für die LG Wehringen gestartet wurde. Nachmeldegebühren und Auslagen für Ergebnislisten werden nicht erstattet.</w:t>
      </w:r>
    </w:p>
    <w:p w14:paraId="1BCF3992" w14:textId="30293756" w:rsidR="00EE3B43" w:rsidRDefault="00EE3B43" w:rsidP="00A02129">
      <w:pPr>
        <w:spacing w:line="240" w:lineRule="auto"/>
        <w:ind w:left="1554" w:firstLine="0"/>
      </w:pPr>
      <w:r>
        <w:t xml:space="preserve">Als Bestätigung für die Teilnahme dient entweder eine vom Veranstalter ausgestellte Quittung oder die Kopie </w:t>
      </w:r>
      <w:r w:rsidR="00E8159C">
        <w:t>der Ergebnisliste (nur die betreffende Seite)</w:t>
      </w:r>
      <w:r>
        <w:t xml:space="preserve"> bzw. Urkunde.</w:t>
      </w:r>
      <w:r w:rsidR="00E8159C">
        <w:t xml:space="preserve"> Bitte nur die Startgebühr ohne eventuell gezahlte Nachmeldegebühr angeben.</w:t>
      </w:r>
    </w:p>
    <w:p w14:paraId="77E0488A" w14:textId="77777777" w:rsidR="00AA2214" w:rsidRDefault="00EE3B43" w:rsidP="00A02129">
      <w:pPr>
        <w:spacing w:line="240" w:lineRule="auto"/>
        <w:ind w:left="1554" w:firstLine="0"/>
      </w:pPr>
      <w:r>
        <w:t xml:space="preserve">Anspruch auf Erstattung der Startgelder besteht nicht. Die Erstattung wird jährlich neu vom Vorstand der LG Wehringen beschlossen. </w:t>
      </w:r>
    </w:p>
    <w:p w14:paraId="724BC04E" w14:textId="77777777" w:rsidR="00AA2214" w:rsidRDefault="00AA2214">
      <w:pPr>
        <w:spacing w:after="0" w:line="259" w:lineRule="auto"/>
        <w:ind w:left="0" w:firstLine="0"/>
      </w:pPr>
    </w:p>
    <w:p w14:paraId="5F1D5902" w14:textId="77777777" w:rsidR="00AA2214" w:rsidRDefault="00AA2214">
      <w:pPr>
        <w:spacing w:after="0" w:line="259" w:lineRule="auto"/>
        <w:ind w:left="0" w:firstLine="0"/>
      </w:pPr>
    </w:p>
    <w:p w14:paraId="03EC987E" w14:textId="77777777" w:rsidR="00AA2214" w:rsidRDefault="003C73EE">
      <w:pPr>
        <w:ind w:left="-5"/>
      </w:pPr>
      <w:r>
        <w:t>______________________________________________</w:t>
      </w:r>
      <w:r w:rsidR="00EE3B43">
        <w:t xml:space="preserve"> </w:t>
      </w:r>
      <w:r w:rsidR="00A02129">
        <w:tab/>
      </w:r>
      <w:r w:rsidR="00A02129">
        <w:tab/>
      </w:r>
      <w:r>
        <w:t>______________________________________________</w:t>
      </w:r>
    </w:p>
    <w:p w14:paraId="26A2C96E" w14:textId="77777777" w:rsidR="00AA2214" w:rsidRDefault="00A02129">
      <w:pPr>
        <w:ind w:left="-5"/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B43">
        <w:t xml:space="preserve">Vorname: </w:t>
      </w:r>
    </w:p>
    <w:p w14:paraId="4E164884" w14:textId="77777777" w:rsidR="00AA2214" w:rsidRDefault="00AA2214">
      <w:pPr>
        <w:spacing w:after="43" w:line="259" w:lineRule="auto"/>
        <w:ind w:left="0" w:firstLine="0"/>
      </w:pPr>
    </w:p>
    <w:p w14:paraId="47E8DBB3" w14:textId="77777777" w:rsidR="00A02129" w:rsidRDefault="00A02129">
      <w:pPr>
        <w:spacing w:after="43" w:line="259" w:lineRule="auto"/>
        <w:ind w:left="0" w:firstLine="0"/>
      </w:pPr>
      <w:r>
        <w:t>Bankverbindung (falls Kontoinhabe</w:t>
      </w:r>
      <w:r w:rsidR="008F2446">
        <w:t>r von o.g. Namen abweicht, bitte</w:t>
      </w:r>
      <w:r>
        <w:t xml:space="preserve"> auch den Namen des Kontoinhabers angeben):</w:t>
      </w:r>
    </w:p>
    <w:p w14:paraId="4B414382" w14:textId="77777777" w:rsidR="00A02129" w:rsidRDefault="00A02129">
      <w:pPr>
        <w:spacing w:after="43" w:line="259" w:lineRule="auto"/>
        <w:ind w:left="0" w:firstLine="0"/>
      </w:pPr>
    </w:p>
    <w:p w14:paraId="21C7B822" w14:textId="77777777" w:rsidR="00A02129" w:rsidRDefault="00A02129" w:rsidP="00A02129">
      <w:pPr>
        <w:spacing w:after="43" w:line="240" w:lineRule="auto"/>
        <w:ind w:left="0" w:firstLine="0"/>
      </w:pPr>
      <w:r>
        <w:t>_______________________________________</w:t>
      </w:r>
      <w:r w:rsidR="003C73EE">
        <w:t>___</w:t>
      </w:r>
      <w:r>
        <w:t>____</w:t>
      </w:r>
      <w:r>
        <w:tab/>
      </w:r>
      <w:r>
        <w:tab/>
      </w:r>
      <w:r w:rsidR="003C73EE">
        <w:t>______________________________________________</w:t>
      </w:r>
    </w:p>
    <w:p w14:paraId="05EFA508" w14:textId="77777777" w:rsidR="00A02129" w:rsidRDefault="00A02129">
      <w:pPr>
        <w:spacing w:after="43" w:line="259" w:lineRule="auto"/>
        <w:ind w:left="0" w:firstLine="0"/>
      </w:pPr>
      <w:r>
        <w:t>Kreditinstitut</w:t>
      </w:r>
      <w:r>
        <w:tab/>
      </w:r>
      <w:r>
        <w:tab/>
      </w:r>
      <w:r>
        <w:tab/>
      </w:r>
      <w:r>
        <w:tab/>
      </w:r>
      <w:r>
        <w:tab/>
      </w:r>
      <w:r>
        <w:tab/>
        <w:t>IBAN</w:t>
      </w:r>
    </w:p>
    <w:p w14:paraId="559ACB9E" w14:textId="77777777" w:rsidR="003C73EE" w:rsidRDefault="00EE3B43" w:rsidP="003C73EE">
      <w:pPr>
        <w:spacing w:after="2" w:line="238" w:lineRule="auto"/>
        <w:rPr>
          <w:sz w:val="22"/>
        </w:rPr>
      </w:pPr>
      <w:r>
        <w:rPr>
          <w:sz w:val="22"/>
        </w:rPr>
        <w:t>Hiermit beantrage ich einen Startgeldzuschuss für folgende Laufveranstaltungen:</w:t>
      </w:r>
    </w:p>
    <w:p w14:paraId="2E825094" w14:textId="77777777" w:rsidR="00AA2214" w:rsidRPr="003C73EE" w:rsidRDefault="003C73EE" w:rsidP="003C73EE">
      <w:pPr>
        <w:spacing w:after="2" w:line="238" w:lineRule="auto"/>
        <w:rPr>
          <w:szCs w:val="16"/>
        </w:rPr>
      </w:pPr>
      <w:r w:rsidRPr="003C73EE">
        <w:rPr>
          <w:szCs w:val="16"/>
        </w:rPr>
        <w:t>(</w:t>
      </w:r>
      <w:r w:rsidR="00EE3B43" w:rsidRPr="003C73EE">
        <w:rPr>
          <w:szCs w:val="16"/>
        </w:rPr>
        <w:t>Unbedingt die laufende Nummer auf der Bestätigung bzw. Quittung angeben.</w:t>
      </w:r>
      <w:r w:rsidRPr="003C73EE">
        <w:rPr>
          <w:szCs w:val="16"/>
        </w:rPr>
        <w:t>)</w:t>
      </w:r>
    </w:p>
    <w:p w14:paraId="585A11FC" w14:textId="77777777" w:rsidR="003C73EE" w:rsidRPr="003C73EE" w:rsidRDefault="003C73EE" w:rsidP="003C73EE">
      <w:pPr>
        <w:spacing w:after="2" w:line="238" w:lineRule="auto"/>
        <w:rPr>
          <w:szCs w:val="16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605"/>
        <w:gridCol w:w="4974"/>
        <w:gridCol w:w="886"/>
        <w:gridCol w:w="1048"/>
        <w:gridCol w:w="2126"/>
      </w:tblGrid>
      <w:tr w:rsidR="003C73EE" w14:paraId="383FFACC" w14:textId="77777777" w:rsidTr="009F1010">
        <w:trPr>
          <w:trHeight w:val="284"/>
        </w:trPr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57" w:type="dxa"/>
              <w:right w:w="0" w:type="dxa"/>
            </w:tcMar>
          </w:tcPr>
          <w:p w14:paraId="1270D0AF" w14:textId="77777777" w:rsidR="003C73EE" w:rsidRPr="003C73EE" w:rsidRDefault="003C73EE">
            <w:pPr>
              <w:spacing w:after="2" w:line="238" w:lineRule="auto"/>
              <w:ind w:left="0" w:firstLine="0"/>
              <w:rPr>
                <w:b/>
              </w:rPr>
            </w:pPr>
            <w:r w:rsidRPr="003C73EE">
              <w:rPr>
                <w:b/>
              </w:rPr>
              <w:t>lfd. Nr.</w:t>
            </w:r>
          </w:p>
        </w:tc>
        <w:tc>
          <w:tcPr>
            <w:tcW w:w="4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57" w:type="dxa"/>
              <w:right w:w="0" w:type="dxa"/>
            </w:tcMar>
          </w:tcPr>
          <w:p w14:paraId="0D027EC7" w14:textId="77777777" w:rsidR="003C73EE" w:rsidRPr="003C73EE" w:rsidRDefault="003C73EE">
            <w:pPr>
              <w:spacing w:after="2" w:line="238" w:lineRule="auto"/>
              <w:ind w:left="0" w:firstLine="0"/>
              <w:rPr>
                <w:b/>
              </w:rPr>
            </w:pPr>
            <w:r w:rsidRPr="003C73EE">
              <w:rPr>
                <w:b/>
              </w:rPr>
              <w:t>Name</w:t>
            </w:r>
            <w:r>
              <w:rPr>
                <w:b/>
              </w:rPr>
              <w:t>/Ort</w:t>
            </w:r>
            <w:r w:rsidR="009F1010">
              <w:rPr>
                <w:b/>
              </w:rPr>
              <w:t xml:space="preserve"> der Lauf</w:t>
            </w:r>
            <w:r w:rsidRPr="003C73EE">
              <w:rPr>
                <w:b/>
              </w:rPr>
              <w:t>eranstaltung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57" w:type="dxa"/>
              <w:right w:w="0" w:type="dxa"/>
            </w:tcMar>
          </w:tcPr>
          <w:p w14:paraId="33C64A6C" w14:textId="77777777" w:rsidR="003C73EE" w:rsidRPr="003C73EE" w:rsidRDefault="003C73EE">
            <w:pPr>
              <w:spacing w:after="2" w:line="238" w:lineRule="auto"/>
              <w:ind w:left="0" w:firstLine="0"/>
              <w:rPr>
                <w:b/>
              </w:rPr>
            </w:pPr>
            <w:r w:rsidRPr="003C73EE">
              <w:rPr>
                <w:b/>
              </w:rPr>
              <w:t>Datum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57" w:type="dxa"/>
              <w:right w:w="0" w:type="dxa"/>
            </w:tcMar>
          </w:tcPr>
          <w:p w14:paraId="5921D891" w14:textId="77777777" w:rsidR="003C73EE" w:rsidRPr="003C73EE" w:rsidRDefault="003C73EE">
            <w:pPr>
              <w:spacing w:after="2" w:line="238" w:lineRule="auto"/>
              <w:ind w:left="0" w:firstLine="0"/>
              <w:rPr>
                <w:b/>
              </w:rPr>
            </w:pPr>
            <w:r w:rsidRPr="003C73EE">
              <w:rPr>
                <w:b/>
              </w:rPr>
              <w:t>Startgebühr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57" w:type="dxa"/>
              <w:right w:w="0" w:type="dxa"/>
            </w:tcMar>
          </w:tcPr>
          <w:p w14:paraId="027E0986" w14:textId="77777777" w:rsidR="003C73EE" w:rsidRPr="003C73EE" w:rsidRDefault="003C73EE">
            <w:pPr>
              <w:spacing w:after="2" w:line="238" w:lineRule="auto"/>
              <w:ind w:left="0" w:firstLine="0"/>
              <w:rPr>
                <w:b/>
              </w:rPr>
            </w:pPr>
            <w:r w:rsidRPr="003C73EE">
              <w:rPr>
                <w:b/>
              </w:rPr>
              <w:t>Bemerkung</w:t>
            </w:r>
          </w:p>
        </w:tc>
      </w:tr>
      <w:tr w:rsidR="003C73EE" w14:paraId="12933198" w14:textId="77777777" w:rsidTr="009F1010">
        <w:trPr>
          <w:trHeight w:val="397"/>
        </w:trPr>
        <w:tc>
          <w:tcPr>
            <w:tcW w:w="605" w:type="dxa"/>
            <w:tcBorders>
              <w:top w:val="single" w:sz="12" w:space="0" w:color="auto"/>
            </w:tcBorders>
          </w:tcPr>
          <w:p w14:paraId="098548E5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4974" w:type="dxa"/>
            <w:tcBorders>
              <w:top w:val="single" w:sz="12" w:space="0" w:color="auto"/>
            </w:tcBorders>
          </w:tcPr>
          <w:p w14:paraId="594A2912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886" w:type="dxa"/>
            <w:tcBorders>
              <w:top w:val="single" w:sz="12" w:space="0" w:color="auto"/>
            </w:tcBorders>
          </w:tcPr>
          <w:p w14:paraId="0D167401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1048" w:type="dxa"/>
            <w:tcBorders>
              <w:top w:val="single" w:sz="12" w:space="0" w:color="auto"/>
            </w:tcBorders>
          </w:tcPr>
          <w:p w14:paraId="316D0363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3E27A935" w14:textId="77777777" w:rsidR="003C73EE" w:rsidRDefault="003C73EE">
            <w:pPr>
              <w:spacing w:after="2" w:line="238" w:lineRule="auto"/>
              <w:ind w:left="0" w:firstLine="0"/>
            </w:pPr>
          </w:p>
        </w:tc>
      </w:tr>
      <w:tr w:rsidR="003C73EE" w14:paraId="4D5D3DAE" w14:textId="77777777" w:rsidTr="008F2446">
        <w:trPr>
          <w:trHeight w:val="397"/>
        </w:trPr>
        <w:tc>
          <w:tcPr>
            <w:tcW w:w="605" w:type="dxa"/>
          </w:tcPr>
          <w:p w14:paraId="33E257CE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4974" w:type="dxa"/>
          </w:tcPr>
          <w:p w14:paraId="0D4F4D89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886" w:type="dxa"/>
          </w:tcPr>
          <w:p w14:paraId="365E3020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1048" w:type="dxa"/>
          </w:tcPr>
          <w:p w14:paraId="56690DAC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2126" w:type="dxa"/>
          </w:tcPr>
          <w:p w14:paraId="173E555B" w14:textId="77777777" w:rsidR="003C73EE" w:rsidRDefault="003C73EE">
            <w:pPr>
              <w:spacing w:after="2" w:line="238" w:lineRule="auto"/>
              <w:ind w:left="0" w:firstLine="0"/>
            </w:pPr>
          </w:p>
        </w:tc>
      </w:tr>
      <w:tr w:rsidR="003C73EE" w14:paraId="69E2313C" w14:textId="77777777" w:rsidTr="008F2446">
        <w:trPr>
          <w:trHeight w:val="397"/>
        </w:trPr>
        <w:tc>
          <w:tcPr>
            <w:tcW w:w="605" w:type="dxa"/>
          </w:tcPr>
          <w:p w14:paraId="0D1409D7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4974" w:type="dxa"/>
          </w:tcPr>
          <w:p w14:paraId="54CA3779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886" w:type="dxa"/>
          </w:tcPr>
          <w:p w14:paraId="6CBF09E6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1048" w:type="dxa"/>
          </w:tcPr>
          <w:p w14:paraId="77EBC0CD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2126" w:type="dxa"/>
          </w:tcPr>
          <w:p w14:paraId="2A50693E" w14:textId="77777777" w:rsidR="003C73EE" w:rsidRDefault="003C73EE">
            <w:pPr>
              <w:spacing w:after="2" w:line="238" w:lineRule="auto"/>
              <w:ind w:left="0" w:firstLine="0"/>
            </w:pPr>
          </w:p>
        </w:tc>
      </w:tr>
      <w:tr w:rsidR="003C73EE" w14:paraId="47BF1098" w14:textId="77777777" w:rsidTr="008F2446">
        <w:trPr>
          <w:trHeight w:val="397"/>
        </w:trPr>
        <w:tc>
          <w:tcPr>
            <w:tcW w:w="605" w:type="dxa"/>
          </w:tcPr>
          <w:p w14:paraId="2587B01A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4974" w:type="dxa"/>
          </w:tcPr>
          <w:p w14:paraId="617B9F19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886" w:type="dxa"/>
          </w:tcPr>
          <w:p w14:paraId="5E937120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1048" w:type="dxa"/>
          </w:tcPr>
          <w:p w14:paraId="5967B9CE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2126" w:type="dxa"/>
          </w:tcPr>
          <w:p w14:paraId="7B50043A" w14:textId="77777777" w:rsidR="003C73EE" w:rsidRDefault="003C73EE">
            <w:pPr>
              <w:spacing w:after="2" w:line="238" w:lineRule="auto"/>
              <w:ind w:left="0" w:firstLine="0"/>
            </w:pPr>
          </w:p>
        </w:tc>
      </w:tr>
      <w:tr w:rsidR="003C73EE" w14:paraId="372BA45C" w14:textId="77777777" w:rsidTr="003C73EE">
        <w:trPr>
          <w:trHeight w:val="397"/>
        </w:trPr>
        <w:tc>
          <w:tcPr>
            <w:tcW w:w="605" w:type="dxa"/>
          </w:tcPr>
          <w:p w14:paraId="07EC63E0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4974" w:type="dxa"/>
          </w:tcPr>
          <w:p w14:paraId="12C034E3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886" w:type="dxa"/>
          </w:tcPr>
          <w:p w14:paraId="72B997E4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1048" w:type="dxa"/>
          </w:tcPr>
          <w:p w14:paraId="55050535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2126" w:type="dxa"/>
          </w:tcPr>
          <w:p w14:paraId="3CA59400" w14:textId="77777777" w:rsidR="003C73EE" w:rsidRDefault="003C73EE">
            <w:pPr>
              <w:spacing w:after="2" w:line="238" w:lineRule="auto"/>
              <w:ind w:left="0" w:firstLine="0"/>
            </w:pPr>
          </w:p>
        </w:tc>
      </w:tr>
      <w:tr w:rsidR="003C73EE" w14:paraId="28146FAE" w14:textId="77777777" w:rsidTr="003C73EE">
        <w:trPr>
          <w:trHeight w:val="397"/>
        </w:trPr>
        <w:tc>
          <w:tcPr>
            <w:tcW w:w="605" w:type="dxa"/>
          </w:tcPr>
          <w:p w14:paraId="204D2787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4974" w:type="dxa"/>
          </w:tcPr>
          <w:p w14:paraId="4AF2322B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886" w:type="dxa"/>
          </w:tcPr>
          <w:p w14:paraId="487B8A71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1048" w:type="dxa"/>
          </w:tcPr>
          <w:p w14:paraId="467ADD54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2126" w:type="dxa"/>
          </w:tcPr>
          <w:p w14:paraId="7289B5E8" w14:textId="77777777" w:rsidR="003C73EE" w:rsidRDefault="003C73EE">
            <w:pPr>
              <w:spacing w:after="2" w:line="238" w:lineRule="auto"/>
              <w:ind w:left="0" w:firstLine="0"/>
            </w:pPr>
          </w:p>
        </w:tc>
      </w:tr>
      <w:tr w:rsidR="003C73EE" w14:paraId="031E6469" w14:textId="77777777" w:rsidTr="008F2446">
        <w:trPr>
          <w:trHeight w:val="397"/>
        </w:trPr>
        <w:tc>
          <w:tcPr>
            <w:tcW w:w="605" w:type="dxa"/>
          </w:tcPr>
          <w:p w14:paraId="330D3D5B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4974" w:type="dxa"/>
          </w:tcPr>
          <w:p w14:paraId="1DF7890D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886" w:type="dxa"/>
          </w:tcPr>
          <w:p w14:paraId="3C518C04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1048" w:type="dxa"/>
          </w:tcPr>
          <w:p w14:paraId="1F755C8F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2126" w:type="dxa"/>
          </w:tcPr>
          <w:p w14:paraId="746C8B06" w14:textId="77777777" w:rsidR="003C73EE" w:rsidRDefault="003C73EE">
            <w:pPr>
              <w:spacing w:after="2" w:line="238" w:lineRule="auto"/>
              <w:ind w:left="0" w:firstLine="0"/>
            </w:pPr>
          </w:p>
        </w:tc>
      </w:tr>
      <w:tr w:rsidR="003C73EE" w14:paraId="355A60BE" w14:textId="77777777" w:rsidTr="003C73EE">
        <w:trPr>
          <w:trHeight w:val="397"/>
        </w:trPr>
        <w:tc>
          <w:tcPr>
            <w:tcW w:w="605" w:type="dxa"/>
          </w:tcPr>
          <w:p w14:paraId="3FFED41B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4974" w:type="dxa"/>
          </w:tcPr>
          <w:p w14:paraId="2E1BDFFC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886" w:type="dxa"/>
          </w:tcPr>
          <w:p w14:paraId="7E6C9EA9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1048" w:type="dxa"/>
          </w:tcPr>
          <w:p w14:paraId="280FAA9D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2126" w:type="dxa"/>
          </w:tcPr>
          <w:p w14:paraId="7C110E31" w14:textId="77777777" w:rsidR="003C73EE" w:rsidRDefault="003C73EE">
            <w:pPr>
              <w:spacing w:after="2" w:line="238" w:lineRule="auto"/>
              <w:ind w:left="0" w:firstLine="0"/>
            </w:pPr>
          </w:p>
        </w:tc>
      </w:tr>
      <w:tr w:rsidR="003C73EE" w14:paraId="450140D1" w14:textId="77777777" w:rsidTr="003C73EE">
        <w:trPr>
          <w:trHeight w:val="397"/>
        </w:trPr>
        <w:tc>
          <w:tcPr>
            <w:tcW w:w="605" w:type="dxa"/>
          </w:tcPr>
          <w:p w14:paraId="673E2513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4974" w:type="dxa"/>
          </w:tcPr>
          <w:p w14:paraId="562131C0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886" w:type="dxa"/>
          </w:tcPr>
          <w:p w14:paraId="527E8983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1048" w:type="dxa"/>
          </w:tcPr>
          <w:p w14:paraId="5B6E3C9B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2126" w:type="dxa"/>
          </w:tcPr>
          <w:p w14:paraId="2F17F43B" w14:textId="77777777" w:rsidR="003C73EE" w:rsidRDefault="003C73EE">
            <w:pPr>
              <w:spacing w:after="2" w:line="238" w:lineRule="auto"/>
              <w:ind w:left="0" w:firstLine="0"/>
            </w:pPr>
          </w:p>
        </w:tc>
      </w:tr>
      <w:tr w:rsidR="003C73EE" w14:paraId="527A51EA" w14:textId="77777777" w:rsidTr="003C73EE">
        <w:trPr>
          <w:trHeight w:val="397"/>
        </w:trPr>
        <w:tc>
          <w:tcPr>
            <w:tcW w:w="605" w:type="dxa"/>
          </w:tcPr>
          <w:p w14:paraId="5C207368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4974" w:type="dxa"/>
          </w:tcPr>
          <w:p w14:paraId="63F842AF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886" w:type="dxa"/>
          </w:tcPr>
          <w:p w14:paraId="46230E9D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1048" w:type="dxa"/>
          </w:tcPr>
          <w:p w14:paraId="49F46B1C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2126" w:type="dxa"/>
          </w:tcPr>
          <w:p w14:paraId="40BDF55A" w14:textId="77777777" w:rsidR="003C73EE" w:rsidRDefault="003C73EE">
            <w:pPr>
              <w:spacing w:after="2" w:line="238" w:lineRule="auto"/>
              <w:ind w:left="0" w:firstLine="0"/>
            </w:pPr>
          </w:p>
        </w:tc>
      </w:tr>
      <w:tr w:rsidR="003C73EE" w14:paraId="37FD990A" w14:textId="77777777" w:rsidTr="003C73EE">
        <w:trPr>
          <w:trHeight w:val="397"/>
        </w:trPr>
        <w:tc>
          <w:tcPr>
            <w:tcW w:w="605" w:type="dxa"/>
          </w:tcPr>
          <w:p w14:paraId="39A55E24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4974" w:type="dxa"/>
          </w:tcPr>
          <w:p w14:paraId="181966A5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886" w:type="dxa"/>
          </w:tcPr>
          <w:p w14:paraId="21837A12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1048" w:type="dxa"/>
          </w:tcPr>
          <w:p w14:paraId="4BEECBDF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2126" w:type="dxa"/>
          </w:tcPr>
          <w:p w14:paraId="231000DB" w14:textId="77777777" w:rsidR="003C73EE" w:rsidRDefault="003C73EE">
            <w:pPr>
              <w:spacing w:after="2" w:line="238" w:lineRule="auto"/>
              <w:ind w:left="0" w:firstLine="0"/>
            </w:pPr>
          </w:p>
        </w:tc>
      </w:tr>
      <w:tr w:rsidR="003C73EE" w14:paraId="47FDCAD4" w14:textId="77777777" w:rsidTr="003C73EE">
        <w:trPr>
          <w:trHeight w:val="397"/>
        </w:trPr>
        <w:tc>
          <w:tcPr>
            <w:tcW w:w="605" w:type="dxa"/>
          </w:tcPr>
          <w:p w14:paraId="16E4F96A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4974" w:type="dxa"/>
          </w:tcPr>
          <w:p w14:paraId="694116BF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886" w:type="dxa"/>
          </w:tcPr>
          <w:p w14:paraId="011282EB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1048" w:type="dxa"/>
          </w:tcPr>
          <w:p w14:paraId="3E352991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2126" w:type="dxa"/>
          </w:tcPr>
          <w:p w14:paraId="1888825C" w14:textId="77777777" w:rsidR="003C73EE" w:rsidRDefault="003C73EE">
            <w:pPr>
              <w:spacing w:after="2" w:line="238" w:lineRule="auto"/>
              <w:ind w:left="0" w:firstLine="0"/>
            </w:pPr>
          </w:p>
        </w:tc>
      </w:tr>
      <w:tr w:rsidR="003C73EE" w14:paraId="0C8EBE00" w14:textId="77777777" w:rsidTr="003C73EE">
        <w:trPr>
          <w:trHeight w:val="397"/>
        </w:trPr>
        <w:tc>
          <w:tcPr>
            <w:tcW w:w="605" w:type="dxa"/>
          </w:tcPr>
          <w:p w14:paraId="6E5B04D3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4974" w:type="dxa"/>
          </w:tcPr>
          <w:p w14:paraId="34D4FC61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886" w:type="dxa"/>
          </w:tcPr>
          <w:p w14:paraId="69E2D41A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1048" w:type="dxa"/>
          </w:tcPr>
          <w:p w14:paraId="3DEFD27F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2126" w:type="dxa"/>
          </w:tcPr>
          <w:p w14:paraId="346B1EF0" w14:textId="77777777" w:rsidR="003C73EE" w:rsidRDefault="003C73EE">
            <w:pPr>
              <w:spacing w:after="2" w:line="238" w:lineRule="auto"/>
              <w:ind w:left="0" w:firstLine="0"/>
            </w:pPr>
          </w:p>
        </w:tc>
      </w:tr>
      <w:tr w:rsidR="003C73EE" w14:paraId="3BA5664B" w14:textId="77777777" w:rsidTr="003C73EE">
        <w:trPr>
          <w:trHeight w:val="397"/>
        </w:trPr>
        <w:tc>
          <w:tcPr>
            <w:tcW w:w="605" w:type="dxa"/>
          </w:tcPr>
          <w:p w14:paraId="5B1BAD30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4974" w:type="dxa"/>
          </w:tcPr>
          <w:p w14:paraId="4FCFE433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886" w:type="dxa"/>
          </w:tcPr>
          <w:p w14:paraId="75726997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1048" w:type="dxa"/>
          </w:tcPr>
          <w:p w14:paraId="4149C9BB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2126" w:type="dxa"/>
          </w:tcPr>
          <w:p w14:paraId="46CCD8C9" w14:textId="77777777" w:rsidR="003C73EE" w:rsidRDefault="003C73EE">
            <w:pPr>
              <w:spacing w:after="2" w:line="238" w:lineRule="auto"/>
              <w:ind w:left="0" w:firstLine="0"/>
            </w:pPr>
          </w:p>
        </w:tc>
      </w:tr>
      <w:tr w:rsidR="003C73EE" w14:paraId="128BF7F4" w14:textId="77777777" w:rsidTr="003C73EE">
        <w:trPr>
          <w:trHeight w:val="397"/>
        </w:trPr>
        <w:tc>
          <w:tcPr>
            <w:tcW w:w="605" w:type="dxa"/>
          </w:tcPr>
          <w:p w14:paraId="53522BD4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4974" w:type="dxa"/>
          </w:tcPr>
          <w:p w14:paraId="12684307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886" w:type="dxa"/>
          </w:tcPr>
          <w:p w14:paraId="44E0234F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1048" w:type="dxa"/>
          </w:tcPr>
          <w:p w14:paraId="65B75747" w14:textId="77777777" w:rsidR="003C73EE" w:rsidRDefault="003C73EE">
            <w:pPr>
              <w:spacing w:after="2" w:line="238" w:lineRule="auto"/>
              <w:ind w:left="0" w:firstLine="0"/>
            </w:pPr>
          </w:p>
        </w:tc>
        <w:tc>
          <w:tcPr>
            <w:tcW w:w="2126" w:type="dxa"/>
          </w:tcPr>
          <w:p w14:paraId="459C26DE" w14:textId="77777777" w:rsidR="003C73EE" w:rsidRDefault="003C73EE">
            <w:pPr>
              <w:spacing w:after="2" w:line="238" w:lineRule="auto"/>
              <w:ind w:left="0" w:firstLine="0"/>
            </w:pPr>
          </w:p>
        </w:tc>
      </w:tr>
    </w:tbl>
    <w:p w14:paraId="1EB4154C" w14:textId="77777777" w:rsidR="00AA2214" w:rsidRDefault="00AA2214">
      <w:pPr>
        <w:spacing w:after="0" w:line="259" w:lineRule="auto"/>
        <w:ind w:left="0" w:firstLine="0"/>
      </w:pPr>
    </w:p>
    <w:p w14:paraId="7DA1CD49" w14:textId="77777777" w:rsidR="003C73EE" w:rsidRDefault="003C73EE">
      <w:pPr>
        <w:spacing w:after="0" w:line="259" w:lineRule="auto"/>
        <w:ind w:left="0" w:firstLine="0"/>
      </w:pPr>
    </w:p>
    <w:p w14:paraId="434D7111" w14:textId="77777777" w:rsidR="003C73EE" w:rsidRDefault="003C73EE">
      <w:pPr>
        <w:spacing w:after="0" w:line="259" w:lineRule="auto"/>
        <w:ind w:left="0" w:firstLine="0"/>
      </w:pPr>
    </w:p>
    <w:p w14:paraId="0CF76349" w14:textId="77777777" w:rsidR="00A02129" w:rsidRDefault="003C73EE">
      <w:pPr>
        <w:ind w:left="-5"/>
      </w:pPr>
      <w:r>
        <w:t>______________________________________________</w:t>
      </w:r>
      <w:r w:rsidR="00EE3B43">
        <w:t xml:space="preserve">  </w:t>
      </w:r>
      <w:r w:rsidR="00A02129">
        <w:tab/>
      </w:r>
      <w:r w:rsidR="00A02129">
        <w:tab/>
      </w:r>
      <w:r>
        <w:t>______________________________________________</w:t>
      </w:r>
    </w:p>
    <w:p w14:paraId="09A88D49" w14:textId="77777777" w:rsidR="00AA2214" w:rsidRDefault="00A02129">
      <w:pPr>
        <w:ind w:left="-5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  <w:r w:rsidR="00EE3B43">
        <w:t xml:space="preserve"> </w:t>
      </w:r>
    </w:p>
    <w:sectPr w:rsidR="00AA2214" w:rsidSect="003C73EE">
      <w:pgSz w:w="11906" w:h="16838"/>
      <w:pgMar w:top="454" w:right="1418" w:bottom="107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14"/>
    <w:rsid w:val="003C73EE"/>
    <w:rsid w:val="003F71C7"/>
    <w:rsid w:val="00483B27"/>
    <w:rsid w:val="008F2446"/>
    <w:rsid w:val="009F1010"/>
    <w:rsid w:val="00A02129"/>
    <w:rsid w:val="00A86B42"/>
    <w:rsid w:val="00AA2214"/>
    <w:rsid w:val="00E8159C"/>
    <w:rsid w:val="00E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E332"/>
  <w15:docId w15:val="{5572AC33-B8AD-449A-A6C7-A360335F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4" w:line="248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1778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32"/>
    </w:rPr>
  </w:style>
  <w:style w:type="table" w:styleId="Tabellenraster">
    <w:name w:val="Table Grid"/>
    <w:basedOn w:val="NormaleTabelle"/>
    <w:uiPriority w:val="39"/>
    <w:rsid w:val="003C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2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244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rehle</dc:creator>
  <cp:keywords/>
  <cp:lastModifiedBy>Karlhans Liebhart</cp:lastModifiedBy>
  <cp:revision>10</cp:revision>
  <cp:lastPrinted>2016-10-07T16:03:00Z</cp:lastPrinted>
  <dcterms:created xsi:type="dcterms:W3CDTF">2016-10-06T14:39:00Z</dcterms:created>
  <dcterms:modified xsi:type="dcterms:W3CDTF">2024-04-14T14:12:00Z</dcterms:modified>
</cp:coreProperties>
</file>